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26" w:rsidRPr="003C174B" w:rsidRDefault="00692F26" w:rsidP="003C174B">
      <w:pPr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proofErr w:type="spellStart"/>
      <w:r w:rsidRPr="003C174B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>TOs</w:t>
      </w:r>
      <w:proofErr w:type="spellEnd"/>
      <w:r>
        <w:rPr>
          <w:rFonts w:ascii="Arial" w:hAnsi="Arial" w:cs="Arial"/>
          <w:sz w:val="22"/>
          <w:szCs w:val="22"/>
        </w:rPr>
        <w:t xml:space="preserve"> bedriftsgruppe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 xml:space="preserve"> </w:t>
      </w:r>
    </w:p>
    <w:p w:rsidR="003C174B" w:rsidRPr="003C174B" w:rsidRDefault="003C174B" w:rsidP="003C174B">
      <w:pPr>
        <w:spacing w:line="300" w:lineRule="exact"/>
        <w:rPr>
          <w:rStyle w:val="StilBlenderMedium8pt"/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i/>
          <w:color w:val="00B050"/>
          <w:sz w:val="22"/>
          <w:szCs w:val="22"/>
        </w:rPr>
      </w:pPr>
      <w:r w:rsidRPr="003C174B">
        <w:rPr>
          <w:rFonts w:ascii="Arial" w:hAnsi="Arial" w:cs="Arial"/>
          <w:i/>
          <w:color w:val="00B050"/>
          <w:sz w:val="22"/>
          <w:szCs w:val="22"/>
        </w:rPr>
        <w:t>Teksten i dokumentet er et utkast. Tilpass etter behov.</w:t>
      </w:r>
    </w:p>
    <w:p w:rsidR="003C174B" w:rsidRPr="003C174B" w:rsidRDefault="003C174B" w:rsidP="003C174B">
      <w:pPr>
        <w:spacing w:line="300" w:lineRule="exact"/>
        <w:rPr>
          <w:rStyle w:val="StilBlenderMedium8pt"/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pStyle w:val="Overskrift4"/>
        <w:rPr>
          <w:rFonts w:ascii="Arial" w:hAnsi="Arial" w:cs="Arial"/>
        </w:rPr>
      </w:pPr>
      <w:r w:rsidRPr="003C174B">
        <w:rPr>
          <w:rFonts w:ascii="Arial" w:hAnsi="Arial" w:cs="Arial"/>
        </w:rPr>
        <w:t>PROTOKOLL FRA ÅRSMØTE</w:t>
      </w:r>
      <w:r w:rsidRPr="003C174B">
        <w:rPr>
          <w:rFonts w:ascii="Arial" w:hAnsi="Arial" w:cs="Arial"/>
        </w:rPr>
        <w:tab/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Det ble det avholdt årsmøte i bedriftsgruppen: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Dato: </w:t>
      </w:r>
      <w:r w:rsidRPr="003C174B">
        <w:rPr>
          <w:rFonts w:ascii="Arial" w:hAnsi="Arial" w:cs="Arial"/>
          <w:sz w:val="22"/>
          <w:szCs w:val="22"/>
        </w:rPr>
        <w:tab/>
        <w:t>………………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Tid: </w:t>
      </w:r>
      <w:r w:rsidRPr="003C174B">
        <w:rPr>
          <w:rFonts w:ascii="Arial" w:hAnsi="Arial" w:cs="Arial"/>
          <w:sz w:val="22"/>
          <w:szCs w:val="22"/>
        </w:rPr>
        <w:tab/>
        <w:t>………………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Sted: </w:t>
      </w:r>
      <w:r w:rsidRPr="003C174B">
        <w:rPr>
          <w:rFonts w:ascii="Arial" w:hAnsi="Arial" w:cs="Arial"/>
          <w:sz w:val="22"/>
          <w:szCs w:val="22"/>
        </w:rPr>
        <w:tab/>
        <w:t>………………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Bedriftsgruppen består for tiden av (</w:t>
      </w:r>
      <w:proofErr w:type="spellStart"/>
      <w:r w:rsidRPr="003C174B">
        <w:rPr>
          <w:rFonts w:ascii="Arial" w:hAnsi="Arial" w:cs="Arial"/>
          <w:sz w:val="22"/>
          <w:szCs w:val="22"/>
        </w:rPr>
        <w:t>X</w:t>
      </w:r>
      <w:proofErr w:type="spellEnd"/>
      <w:r w:rsidRPr="003C174B">
        <w:rPr>
          <w:rFonts w:ascii="Arial" w:hAnsi="Arial" w:cs="Arial"/>
          <w:sz w:val="22"/>
          <w:szCs w:val="22"/>
        </w:rPr>
        <w:t xml:space="preserve">) medlemmer. Av disse møtte følgende på årsmøtet: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………. (</w:t>
      </w:r>
      <w:r w:rsidRPr="003C174B">
        <w:rPr>
          <w:rFonts w:ascii="Arial" w:hAnsi="Arial" w:cs="Arial"/>
          <w:i/>
          <w:color w:val="00B050"/>
          <w:sz w:val="22"/>
          <w:szCs w:val="22"/>
        </w:rPr>
        <w:t>sett inn navn på deltakerne,</w:t>
      </w:r>
      <w:r w:rsidRPr="003C174B">
        <w:rPr>
          <w:rFonts w:ascii="Arial" w:hAnsi="Arial" w:cs="Arial"/>
          <w:sz w:val="22"/>
          <w:szCs w:val="22"/>
        </w:rPr>
        <w:t xml:space="preserve"> </w:t>
      </w:r>
      <w:r w:rsidRPr="003C174B">
        <w:rPr>
          <w:rFonts w:ascii="Arial" w:hAnsi="Arial" w:cs="Arial"/>
          <w:i/>
          <w:color w:val="00B050"/>
          <w:sz w:val="22"/>
          <w:szCs w:val="22"/>
        </w:rPr>
        <w:t>eller legg ev. inn egen liste som vedlegg</w:t>
      </w:r>
      <w:r w:rsidRPr="003C174B">
        <w:rPr>
          <w:rFonts w:ascii="Arial" w:hAnsi="Arial" w:cs="Arial"/>
          <w:color w:val="00B050"/>
          <w:sz w:val="22"/>
          <w:szCs w:val="22"/>
        </w:rPr>
        <w:t>.)</w:t>
      </w:r>
      <w:r w:rsidRPr="003C174B">
        <w:rPr>
          <w:rFonts w:ascii="Arial" w:hAnsi="Arial" w:cs="Arial"/>
          <w:sz w:val="22"/>
          <w:szCs w:val="22"/>
        </w:rPr>
        <w:t xml:space="preserve">  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191D0F" w:rsidRDefault="003C174B" w:rsidP="00191D0F">
      <w:pPr>
        <w:rPr>
          <w:rFonts w:ascii="Arial" w:hAnsi="Arial" w:cs="Arial"/>
          <w:b/>
          <w:sz w:val="22"/>
          <w:szCs w:val="22"/>
        </w:rPr>
      </w:pPr>
      <w:r w:rsidRPr="00191D0F">
        <w:rPr>
          <w:rFonts w:ascii="Arial" w:hAnsi="Arial" w:cs="Arial"/>
          <w:b/>
          <w:sz w:val="22"/>
          <w:szCs w:val="22"/>
        </w:rPr>
        <w:t>Sak 1</w:t>
      </w:r>
      <w:r w:rsidRPr="00191D0F">
        <w:rPr>
          <w:rFonts w:ascii="Arial" w:hAnsi="Arial" w:cs="Arial"/>
          <w:b/>
          <w:sz w:val="22"/>
          <w:szCs w:val="22"/>
        </w:rPr>
        <w:tab/>
        <w:t>Godkjenning av innkalling og saksliste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Innkalling og saksliste ble godkjent</w:t>
      </w:r>
    </w:p>
    <w:p w:rsidR="003C174B" w:rsidRPr="003C174B" w:rsidRDefault="003C174B" w:rsidP="003C174B">
      <w:pPr>
        <w:pStyle w:val="Overskrift4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Sak 2</w:t>
      </w:r>
      <w:r w:rsidRPr="003C174B">
        <w:rPr>
          <w:rFonts w:ascii="Arial" w:hAnsi="Arial" w:cs="Arial"/>
          <w:sz w:val="22"/>
          <w:szCs w:val="22"/>
        </w:rPr>
        <w:tab/>
        <w:t>Styrets beretning / årsrapport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Årsmøtet godkjente styrets årsberetning uten merknader.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i/>
          <w:color w:val="00B050"/>
          <w:sz w:val="22"/>
          <w:szCs w:val="22"/>
        </w:rPr>
      </w:pPr>
      <w:r w:rsidRPr="003C174B">
        <w:rPr>
          <w:rFonts w:ascii="Arial" w:hAnsi="Arial" w:cs="Arial"/>
          <w:b/>
          <w:i/>
          <w:color w:val="00B050"/>
          <w:sz w:val="22"/>
          <w:szCs w:val="22"/>
        </w:rPr>
        <w:t>Alternativt</w:t>
      </w:r>
      <w:r w:rsidRPr="003C174B">
        <w:rPr>
          <w:rFonts w:ascii="Arial" w:hAnsi="Arial" w:cs="Arial"/>
          <w:i/>
          <w:color w:val="00B050"/>
          <w:sz w:val="22"/>
          <w:szCs w:val="22"/>
        </w:rPr>
        <w:t xml:space="preserve">: Årsmøtet godkjente styrets årsberetning med følgende merknader:  </w:t>
      </w:r>
    </w:p>
    <w:p w:rsidR="003C174B" w:rsidRPr="003C174B" w:rsidRDefault="003C174B" w:rsidP="003C174B">
      <w:pPr>
        <w:pStyle w:val="Overskrift4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Sak 3</w:t>
      </w:r>
      <w:r w:rsidRPr="003C174B">
        <w:rPr>
          <w:rFonts w:ascii="Arial" w:hAnsi="Arial" w:cs="Arial"/>
          <w:sz w:val="22"/>
          <w:szCs w:val="22"/>
        </w:rPr>
        <w:tab/>
        <w:t>Innkomne saker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Styret hadde innen fristen mottatt følgende saker til behandling på årsmøte: </w:t>
      </w:r>
    </w:p>
    <w:p w:rsidR="003C174B" w:rsidRPr="00191D0F" w:rsidRDefault="003C174B" w:rsidP="00191D0F">
      <w:pPr>
        <w:pStyle w:val="Listeavsnitt"/>
        <w:numPr>
          <w:ilvl w:val="0"/>
          <w:numId w:val="2"/>
        </w:num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Følgende saker ble mottatt etter fristen:</w:t>
      </w:r>
    </w:p>
    <w:p w:rsidR="003C174B" w:rsidRPr="00191D0F" w:rsidRDefault="003C174B" w:rsidP="00191D0F">
      <w:pPr>
        <w:pStyle w:val="Listeavsnitt"/>
        <w:numPr>
          <w:ilvl w:val="0"/>
          <w:numId w:val="2"/>
        </w:num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i/>
          <w:color w:val="00B050"/>
          <w:sz w:val="22"/>
          <w:szCs w:val="22"/>
        </w:rPr>
      </w:pPr>
      <w:r w:rsidRPr="003C174B">
        <w:rPr>
          <w:rFonts w:ascii="Arial" w:hAnsi="Arial" w:cs="Arial"/>
          <w:i/>
          <w:color w:val="00B050"/>
          <w:sz w:val="22"/>
          <w:szCs w:val="22"/>
        </w:rPr>
        <w:t xml:space="preserve">Referer utfallet av drøfting i årsmøtet.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i/>
          <w:color w:val="00B050"/>
          <w:sz w:val="22"/>
          <w:szCs w:val="22"/>
        </w:rPr>
      </w:pPr>
      <w:r w:rsidRPr="003C174B">
        <w:rPr>
          <w:rFonts w:ascii="Arial" w:hAnsi="Arial" w:cs="Arial"/>
          <w:b/>
          <w:i/>
          <w:color w:val="00B050"/>
          <w:sz w:val="22"/>
          <w:szCs w:val="22"/>
        </w:rPr>
        <w:t>Alternativt</w:t>
      </w:r>
      <w:r w:rsidRPr="003C174B">
        <w:rPr>
          <w:rFonts w:ascii="Arial" w:hAnsi="Arial" w:cs="Arial"/>
          <w:i/>
          <w:color w:val="00B050"/>
          <w:sz w:val="22"/>
          <w:szCs w:val="22"/>
        </w:rPr>
        <w:t>: Det var ikke mottatt forslag til saker til behandling på årsmøte.</w:t>
      </w:r>
    </w:p>
    <w:p w:rsidR="003C174B" w:rsidRPr="003C174B" w:rsidRDefault="003C174B" w:rsidP="003C174B">
      <w:pPr>
        <w:pStyle w:val="Overskrift4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Sak 4</w:t>
      </w:r>
      <w:r w:rsidRPr="003C174B">
        <w:rPr>
          <w:rFonts w:ascii="Arial" w:hAnsi="Arial" w:cs="Arial"/>
          <w:sz w:val="22"/>
          <w:szCs w:val="22"/>
        </w:rPr>
        <w:tab/>
        <w:t>Bedriftsgruppens representasjon på avdelingens årsmøte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color w:val="00B050"/>
          <w:sz w:val="22"/>
          <w:szCs w:val="22"/>
        </w:rPr>
        <w:t>(x)</w:t>
      </w:r>
      <w:r w:rsidRPr="003C174B">
        <w:rPr>
          <w:rFonts w:ascii="Arial" w:hAnsi="Arial" w:cs="Arial"/>
          <w:sz w:val="22"/>
          <w:szCs w:val="22"/>
        </w:rPr>
        <w:t xml:space="preserve"> medlemmer ønsker å delta på avdelingens årsmøte med personlig stemme.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……………… ble valgt til å representerer bedriftsgruppen, med (</w:t>
      </w:r>
      <w:r w:rsidRPr="003C174B">
        <w:rPr>
          <w:rFonts w:ascii="Arial" w:hAnsi="Arial" w:cs="Arial"/>
          <w:color w:val="00B050"/>
          <w:sz w:val="22"/>
          <w:szCs w:val="22"/>
        </w:rPr>
        <w:t>x antall</w:t>
      </w:r>
      <w:r w:rsidRPr="003C174B">
        <w:rPr>
          <w:rFonts w:ascii="Arial" w:hAnsi="Arial" w:cs="Arial"/>
          <w:sz w:val="22"/>
          <w:szCs w:val="22"/>
        </w:rPr>
        <w:t>) stemmer på avdelingenes årsmøte den (</w:t>
      </w:r>
      <w:r w:rsidRPr="003C174B">
        <w:rPr>
          <w:rFonts w:ascii="Arial" w:hAnsi="Arial" w:cs="Arial"/>
          <w:i/>
          <w:color w:val="00B050"/>
          <w:sz w:val="22"/>
          <w:szCs w:val="22"/>
        </w:rPr>
        <w:t>dato</w:t>
      </w:r>
      <w:r w:rsidRPr="003C174B">
        <w:rPr>
          <w:rFonts w:ascii="Arial" w:hAnsi="Arial" w:cs="Arial"/>
          <w:sz w:val="22"/>
          <w:szCs w:val="22"/>
        </w:rPr>
        <w:t>).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Bedriftsgruppeleder sørger for at </w:t>
      </w:r>
      <w:r w:rsidRPr="003C174B">
        <w:rPr>
          <w:rFonts w:ascii="Arial" w:hAnsi="Arial" w:cs="Arial"/>
          <w:i/>
          <w:sz w:val="22"/>
          <w:szCs w:val="22"/>
        </w:rPr>
        <w:t>Registreringsskjema for bedriftsgrupper til avdelingens årsmøter</w:t>
      </w:r>
      <w:r w:rsidRPr="003C174B">
        <w:rPr>
          <w:rFonts w:ascii="Arial" w:hAnsi="Arial" w:cs="Arial"/>
          <w:sz w:val="22"/>
          <w:szCs w:val="22"/>
        </w:rPr>
        <w:t xml:space="preserve"> sendes </w:t>
      </w:r>
      <w:proofErr w:type="spellStart"/>
      <w:r w:rsidRPr="003C174B">
        <w:rPr>
          <w:rFonts w:ascii="Arial" w:hAnsi="Arial" w:cs="Arial"/>
          <w:sz w:val="22"/>
          <w:szCs w:val="22"/>
        </w:rPr>
        <w:t>NITOs</w:t>
      </w:r>
      <w:proofErr w:type="spellEnd"/>
      <w:r w:rsidRPr="003C174B">
        <w:rPr>
          <w:rFonts w:ascii="Arial" w:hAnsi="Arial" w:cs="Arial"/>
          <w:sz w:val="22"/>
          <w:szCs w:val="22"/>
        </w:rPr>
        <w:t xml:space="preserve"> avdelingskontor i forkant av årsmøtet. </w:t>
      </w:r>
    </w:p>
    <w:p w:rsidR="003C174B" w:rsidRPr="003C174B" w:rsidRDefault="003C174B" w:rsidP="003C174B">
      <w:pPr>
        <w:pStyle w:val="Overskrift4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Sak 5</w:t>
      </w:r>
      <w:r w:rsidRPr="003C174B">
        <w:rPr>
          <w:rFonts w:ascii="Arial" w:hAnsi="Arial" w:cs="Arial"/>
          <w:sz w:val="22"/>
          <w:szCs w:val="22"/>
        </w:rPr>
        <w:tab/>
        <w:t>Behandling av saker til avdelingens årsmøte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Innkalling og saksdokumenter til årsmøte i </w:t>
      </w:r>
      <w:proofErr w:type="spellStart"/>
      <w:r w:rsidRPr="003C174B">
        <w:rPr>
          <w:rFonts w:ascii="Arial" w:hAnsi="Arial" w:cs="Arial"/>
          <w:sz w:val="22"/>
          <w:szCs w:val="22"/>
        </w:rPr>
        <w:t>NITOs</w:t>
      </w:r>
      <w:proofErr w:type="spellEnd"/>
      <w:r w:rsidRPr="003C174B">
        <w:rPr>
          <w:rFonts w:ascii="Arial" w:hAnsi="Arial" w:cs="Arial"/>
          <w:sz w:val="22"/>
          <w:szCs w:val="22"/>
        </w:rPr>
        <w:t xml:space="preserve"> avdeling ble rask</w:t>
      </w:r>
      <w:r w:rsidR="00191D0F">
        <w:rPr>
          <w:rFonts w:ascii="Arial" w:hAnsi="Arial" w:cs="Arial"/>
          <w:sz w:val="22"/>
          <w:szCs w:val="22"/>
        </w:rPr>
        <w:t>t</w:t>
      </w:r>
      <w:r w:rsidRPr="003C174B">
        <w:rPr>
          <w:rFonts w:ascii="Arial" w:hAnsi="Arial" w:cs="Arial"/>
          <w:sz w:val="22"/>
          <w:szCs w:val="22"/>
        </w:rPr>
        <w:t xml:space="preserve"> gjennomgått i årsmøte.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Bedriftsgruppen ønsker å fremme følgende forslag til behandling på årsmøtet i avdelingen den (</w:t>
      </w:r>
      <w:r w:rsidRPr="003C174B">
        <w:rPr>
          <w:rFonts w:ascii="Arial" w:hAnsi="Arial" w:cs="Arial"/>
          <w:color w:val="00B050"/>
          <w:sz w:val="22"/>
          <w:szCs w:val="22"/>
        </w:rPr>
        <w:t>dato</w:t>
      </w:r>
      <w:r w:rsidRPr="003C174B">
        <w:rPr>
          <w:rFonts w:ascii="Arial" w:hAnsi="Arial" w:cs="Arial"/>
          <w:sz w:val="22"/>
          <w:szCs w:val="22"/>
        </w:rPr>
        <w:t>).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lastRenderedPageBreak/>
        <w:t>Bedriftsgruppeleder……. (</w:t>
      </w:r>
      <w:r w:rsidRPr="003C174B">
        <w:rPr>
          <w:rFonts w:ascii="Arial" w:hAnsi="Arial" w:cs="Arial"/>
          <w:i/>
          <w:color w:val="00B050"/>
          <w:sz w:val="22"/>
          <w:szCs w:val="22"/>
        </w:rPr>
        <w:t>eller andre</w:t>
      </w:r>
      <w:r w:rsidRPr="003C174B">
        <w:rPr>
          <w:rFonts w:ascii="Arial" w:hAnsi="Arial" w:cs="Arial"/>
          <w:sz w:val="22"/>
          <w:szCs w:val="22"/>
        </w:rPr>
        <w:t xml:space="preserve">) fikk ansvar for å oversende forslagene til </w:t>
      </w:r>
      <w:proofErr w:type="spellStart"/>
      <w:r w:rsidRPr="003C174B">
        <w:rPr>
          <w:rFonts w:ascii="Arial" w:hAnsi="Arial" w:cs="Arial"/>
          <w:sz w:val="22"/>
          <w:szCs w:val="22"/>
        </w:rPr>
        <w:t>NITOs</w:t>
      </w:r>
      <w:proofErr w:type="spellEnd"/>
      <w:r w:rsidRPr="003C174B">
        <w:rPr>
          <w:rFonts w:ascii="Arial" w:hAnsi="Arial" w:cs="Arial"/>
          <w:sz w:val="22"/>
          <w:szCs w:val="22"/>
        </w:rPr>
        <w:t xml:space="preserve"> avdelingskontor innen fristen.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b/>
          <w:i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b/>
          <w:i/>
          <w:sz w:val="22"/>
          <w:szCs w:val="22"/>
        </w:rPr>
        <w:t>Alternativt</w:t>
      </w:r>
      <w:r w:rsidRPr="003C174B">
        <w:rPr>
          <w:rFonts w:ascii="Arial" w:hAnsi="Arial" w:cs="Arial"/>
          <w:sz w:val="22"/>
          <w:szCs w:val="22"/>
        </w:rPr>
        <w:t>: Bedriftsgruppen har ikke forslag til saker som ønskets tatt opp på avdelingens årsmøte.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pStyle w:val="Overskrift4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Sak 6. Valg av styre, valgkomité og ev. andre verv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Årsmøtet valgte følgende medlemmer til tillitsverv i kommende periode: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Leder:</w:t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  <w:t xml:space="preserve">valgt for perioden: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Styremedlem: </w:t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  <w:t>valgt for perioden: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Styremedlem: </w:t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  <w:t>valgt for perioden: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……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Valgkomite</w:t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  <w:t>valgt for perioden: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Ev. forhandlingsutvalg</w:t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  <w:t>valg for perioden: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pStyle w:val="Overskrift4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Sak 7. Budsjett for bedriftsgruppens aktiviteter i (</w:t>
      </w:r>
      <w:r w:rsidRPr="003C174B">
        <w:rPr>
          <w:rFonts w:ascii="Arial" w:hAnsi="Arial" w:cs="Arial"/>
          <w:i/>
          <w:sz w:val="22"/>
          <w:szCs w:val="22"/>
        </w:rPr>
        <w:t>årstall</w:t>
      </w:r>
      <w:r w:rsidRPr="003C174B">
        <w:rPr>
          <w:rFonts w:ascii="Arial" w:hAnsi="Arial" w:cs="Arial"/>
          <w:sz w:val="22"/>
          <w:szCs w:val="22"/>
        </w:rPr>
        <w:t xml:space="preserve">)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i/>
          <w:color w:val="00B050"/>
          <w:sz w:val="22"/>
          <w:szCs w:val="22"/>
        </w:rPr>
      </w:pPr>
      <w:r w:rsidRPr="003C174B">
        <w:rPr>
          <w:rFonts w:ascii="Arial" w:hAnsi="Arial" w:cs="Arial"/>
          <w:i/>
          <w:color w:val="00B050"/>
          <w:sz w:val="22"/>
          <w:szCs w:val="22"/>
        </w:rPr>
        <w:t>Er kun relevant</w:t>
      </w:r>
      <w:r w:rsidR="00191D0F">
        <w:rPr>
          <w:rFonts w:ascii="Arial" w:hAnsi="Arial" w:cs="Arial"/>
          <w:i/>
          <w:color w:val="00B050"/>
          <w:sz w:val="22"/>
          <w:szCs w:val="22"/>
        </w:rPr>
        <w:t xml:space="preserve"> dersom gruppa har eg</w:t>
      </w:r>
      <w:r w:rsidRPr="003C174B">
        <w:rPr>
          <w:rFonts w:ascii="Arial" w:hAnsi="Arial" w:cs="Arial"/>
          <w:i/>
          <w:color w:val="00B050"/>
          <w:sz w:val="22"/>
          <w:szCs w:val="22"/>
        </w:rPr>
        <w:t>n</w:t>
      </w:r>
      <w:r w:rsidR="00191D0F">
        <w:rPr>
          <w:rFonts w:ascii="Arial" w:hAnsi="Arial" w:cs="Arial"/>
          <w:i/>
          <w:color w:val="00B050"/>
          <w:sz w:val="22"/>
          <w:szCs w:val="22"/>
        </w:rPr>
        <w:t>e</w:t>
      </w:r>
      <w:r w:rsidRPr="003C174B">
        <w:rPr>
          <w:rFonts w:ascii="Arial" w:hAnsi="Arial" w:cs="Arial"/>
          <w:i/>
          <w:color w:val="00B050"/>
          <w:sz w:val="22"/>
          <w:szCs w:val="22"/>
        </w:rPr>
        <w:t xml:space="preserve"> midler.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Styrets forslag til budsjett ble vedtatt uten merknader.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Alternativt styrets forslag til budsjett ble vedtatt med følgende merknader.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Møtet ble avsluttet kl. …………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Protokollen ble godkjent i møte.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 xml:space="preserve">Alternativt – protokollen ble godkjent elektronisk i etterkant av møtet. 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…………………………</w:t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3C174B" w:rsidRPr="003C174B" w:rsidRDefault="003C174B" w:rsidP="003C174B">
      <w:pPr>
        <w:spacing w:line="300" w:lineRule="exact"/>
        <w:rPr>
          <w:rFonts w:ascii="Arial" w:hAnsi="Arial" w:cs="Arial"/>
          <w:sz w:val="22"/>
          <w:szCs w:val="22"/>
        </w:rPr>
      </w:pPr>
      <w:r w:rsidRPr="003C174B">
        <w:rPr>
          <w:rFonts w:ascii="Arial" w:hAnsi="Arial" w:cs="Arial"/>
          <w:sz w:val="22"/>
          <w:szCs w:val="22"/>
        </w:rPr>
        <w:t>Sign.</w:t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</w:r>
      <w:r w:rsidRPr="003C174B">
        <w:rPr>
          <w:rFonts w:ascii="Arial" w:hAnsi="Arial" w:cs="Arial"/>
          <w:sz w:val="22"/>
          <w:szCs w:val="22"/>
        </w:rPr>
        <w:tab/>
        <w:t>Sign.</w:t>
      </w:r>
    </w:p>
    <w:p w:rsidR="003C174B" w:rsidRPr="003C174B" w:rsidRDefault="003C174B" w:rsidP="003C174B">
      <w:pPr>
        <w:rPr>
          <w:rFonts w:ascii="Arial" w:hAnsi="Arial" w:cs="Arial"/>
          <w:sz w:val="22"/>
          <w:szCs w:val="22"/>
        </w:rPr>
      </w:pPr>
    </w:p>
    <w:sectPr w:rsidR="003C174B" w:rsidRPr="003C174B" w:rsidSect="00736977">
      <w:footerReference w:type="even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7" w:h="16840" w:code="9"/>
      <w:pgMar w:top="1418" w:right="1701" w:bottom="1418" w:left="1418" w:header="708" w:footer="708" w:gutter="0"/>
      <w:paperSrc w:first="1" w:other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82" w:rsidRDefault="00804982">
      <w:r>
        <w:separator/>
      </w:r>
    </w:p>
  </w:endnote>
  <w:endnote w:type="continuationSeparator" w:id="0">
    <w:p w:rsidR="00804982" w:rsidRDefault="0080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ender 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03" w:rsidRDefault="0073697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D87903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87903">
      <w:rPr>
        <w:rStyle w:val="Sidetall"/>
      </w:rPr>
      <w:t>1</w:t>
    </w:r>
    <w:r>
      <w:rPr>
        <w:rStyle w:val="Sidetall"/>
      </w:rPr>
      <w:fldChar w:fldCharType="end"/>
    </w:r>
  </w:p>
  <w:p w:rsidR="00D87903" w:rsidRDefault="00D8790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03" w:rsidRDefault="0073697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D87903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91D0F">
      <w:rPr>
        <w:rStyle w:val="Sidetall"/>
        <w:noProof/>
      </w:rPr>
      <w:t>2</w:t>
    </w:r>
    <w:r>
      <w:rPr>
        <w:rStyle w:val="Sidetall"/>
      </w:rPr>
      <w:fldChar w:fldCharType="end"/>
    </w:r>
  </w:p>
  <w:p w:rsidR="00D87903" w:rsidRDefault="00D87903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03" w:rsidRDefault="00FB020F" w:rsidP="003A1104">
    <w:pPr>
      <w:pStyle w:val="Bunntekst"/>
      <w:pBdr>
        <w:top w:val="none" w:sz="0" w:space="0" w:color="auto"/>
      </w:pBdr>
    </w:pPr>
    <w:fldSimple w:instr=" DOCPROPERTY  DocReference  \* MERGEFORMAT ">
      <w:r w:rsidR="003C174B" w:rsidRPr="003C174B">
        <w:rPr>
          <w:rFonts w:ascii="Helvetica" w:hAnsi="Helvetica"/>
          <w:b w:val="0"/>
          <w:sz w:val="16"/>
        </w:rPr>
        <w:t>Reference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82" w:rsidRDefault="00804982">
      <w:r>
        <w:separator/>
      </w:r>
    </w:p>
  </w:footnote>
  <w:footnote w:type="continuationSeparator" w:id="0">
    <w:p w:rsidR="00804982" w:rsidRDefault="0080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03" w:rsidRDefault="00FB020F">
    <w:pPr>
      <w:pStyle w:val="Topptekst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7ED38" wp14:editId="1F0443A1">
          <wp:simplePos x="0" y="0"/>
          <wp:positionH relativeFrom="column">
            <wp:posOffset>-542925</wp:posOffset>
          </wp:positionH>
          <wp:positionV relativeFrom="paragraph">
            <wp:posOffset>-267335</wp:posOffset>
          </wp:positionV>
          <wp:extent cx="1200150" cy="691702"/>
          <wp:effectExtent l="0" t="0" r="0" b="0"/>
          <wp:wrapNone/>
          <wp:docPr id="1" name="Bilde 1" descr="\\i2v-ctxfile-002\data\Profiles\RG\rg76\My Pictures\nito-logo-standard-gro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2v-ctxfile-002\data\Profiles\RG\rg76\My Pictures\nito-logo-standard-gron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91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F3622"/>
    <w:multiLevelType w:val="hybridMultilevel"/>
    <w:tmpl w:val="06B82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C3001"/>
    <w:multiLevelType w:val="hybridMultilevel"/>
    <w:tmpl w:val="CC8A4144"/>
    <w:lvl w:ilvl="0" w:tplc="52A27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_AUTHOR_FULL_NAME" w:val="Saksbehandler"/>
    <w:docVar w:name="VAR_DOCNUMBER" w:val="DNO"/>
    <w:docVar w:name="VAR_VERSION_ID" w:val="V"/>
  </w:docVars>
  <w:rsids>
    <w:rsidRoot w:val="00804982"/>
    <w:rsid w:val="000144E7"/>
    <w:rsid w:val="00091740"/>
    <w:rsid w:val="0016684D"/>
    <w:rsid w:val="00191D0F"/>
    <w:rsid w:val="001C2BB4"/>
    <w:rsid w:val="001D20D6"/>
    <w:rsid w:val="001E736A"/>
    <w:rsid w:val="00207AE2"/>
    <w:rsid w:val="002856C0"/>
    <w:rsid w:val="00295523"/>
    <w:rsid w:val="003A1104"/>
    <w:rsid w:val="003C174B"/>
    <w:rsid w:val="004106D8"/>
    <w:rsid w:val="00471E02"/>
    <w:rsid w:val="0057752F"/>
    <w:rsid w:val="00582F0E"/>
    <w:rsid w:val="005B5D08"/>
    <w:rsid w:val="005F4D68"/>
    <w:rsid w:val="00614F4C"/>
    <w:rsid w:val="00692F26"/>
    <w:rsid w:val="00736977"/>
    <w:rsid w:val="007B573E"/>
    <w:rsid w:val="007B61DD"/>
    <w:rsid w:val="00804982"/>
    <w:rsid w:val="008F095D"/>
    <w:rsid w:val="00980775"/>
    <w:rsid w:val="00990ACC"/>
    <w:rsid w:val="009F0F69"/>
    <w:rsid w:val="00A85C6C"/>
    <w:rsid w:val="00B644D8"/>
    <w:rsid w:val="00B7472A"/>
    <w:rsid w:val="00BF536B"/>
    <w:rsid w:val="00CE3153"/>
    <w:rsid w:val="00D87903"/>
    <w:rsid w:val="00E815A7"/>
    <w:rsid w:val="00F46565"/>
    <w:rsid w:val="00FB020F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E0DE8"/>
  <w15:docId w15:val="{33B5522C-8AC6-49A2-BA73-7A0D0ECF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4B"/>
    <w:rPr>
      <w:rFonts w:ascii="Blender Medium" w:hAnsi="Blender Medium"/>
      <w:sz w:val="24"/>
      <w:szCs w:val="24"/>
    </w:rPr>
  </w:style>
  <w:style w:type="paragraph" w:styleId="Overskrift1">
    <w:name w:val="heading 1"/>
    <w:basedOn w:val="Overskriftbasis"/>
    <w:next w:val="Brdtekst"/>
    <w:qFormat/>
    <w:pPr>
      <w:pBdr>
        <w:bottom w:val="single" w:sz="6" w:space="3" w:color="auto"/>
      </w:pBdr>
      <w:outlineLvl w:val="0"/>
    </w:pPr>
    <w:rPr>
      <w:caps/>
    </w:rPr>
  </w:style>
  <w:style w:type="paragraph" w:styleId="Overskrift2">
    <w:name w:val="heading 2"/>
    <w:basedOn w:val="Overskriftbasis"/>
    <w:next w:val="Brdtekst"/>
    <w:qFormat/>
    <w:pPr>
      <w:spacing w:before="240" w:line="280" w:lineRule="exact"/>
      <w:outlineLvl w:val="1"/>
    </w:pPr>
  </w:style>
  <w:style w:type="paragraph" w:styleId="Overskrift3">
    <w:name w:val="heading 3"/>
    <w:basedOn w:val="Overskriftbasis"/>
    <w:next w:val="Brdtekst"/>
    <w:qFormat/>
    <w:pPr>
      <w:spacing w:before="240" w:line="280" w:lineRule="exact"/>
      <w:outlineLvl w:val="2"/>
    </w:pPr>
    <w:rPr>
      <w:i/>
    </w:rPr>
  </w:style>
  <w:style w:type="paragraph" w:styleId="Overskrift4">
    <w:name w:val="heading 4"/>
    <w:basedOn w:val="Overskriftbasis"/>
    <w:next w:val="Brdtekst"/>
    <w:qFormat/>
    <w:pPr>
      <w:spacing w:before="240" w:line="280" w:lineRule="exact"/>
      <w:outlineLvl w:val="3"/>
    </w:pPr>
    <w:rPr>
      <w:sz w:val="24"/>
    </w:rPr>
  </w:style>
  <w:style w:type="paragraph" w:styleId="Overskrift5">
    <w:name w:val="heading 5"/>
    <w:basedOn w:val="Overskriftbasis"/>
    <w:next w:val="Brdtekst"/>
    <w:qFormat/>
    <w:pPr>
      <w:spacing w:before="240" w:line="280" w:lineRule="exact"/>
      <w:outlineLvl w:val="4"/>
    </w:pPr>
    <w:rPr>
      <w:i/>
      <w:sz w:val="24"/>
    </w:rPr>
  </w:style>
  <w:style w:type="paragraph" w:styleId="Overskrift6">
    <w:name w:val="heading 6"/>
    <w:basedOn w:val="Overskriftbasis"/>
    <w:next w:val="Brdtekst"/>
    <w:qFormat/>
    <w:pPr>
      <w:spacing w:before="240" w:line="280" w:lineRule="exact"/>
      <w:outlineLvl w:val="5"/>
    </w:pPr>
    <w:rPr>
      <w:sz w:val="22"/>
    </w:rPr>
  </w:style>
  <w:style w:type="paragraph" w:styleId="Overskrift7">
    <w:name w:val="heading 7"/>
    <w:basedOn w:val="Overskriftbasis"/>
    <w:next w:val="Brdtekst"/>
    <w:qFormat/>
    <w:pPr>
      <w:spacing w:before="240" w:line="280" w:lineRule="exact"/>
      <w:outlineLvl w:val="6"/>
    </w:pPr>
    <w:rPr>
      <w:b w:val="0"/>
      <w:sz w:val="22"/>
    </w:rPr>
  </w:style>
  <w:style w:type="paragraph" w:styleId="Overskrift8">
    <w:name w:val="heading 8"/>
    <w:basedOn w:val="Overskriftbasis"/>
    <w:next w:val="Brdtekst"/>
    <w:qFormat/>
    <w:pPr>
      <w:spacing w:before="240" w:line="280" w:lineRule="exact"/>
      <w:outlineLvl w:val="7"/>
    </w:pPr>
    <w:rPr>
      <w:b w:val="0"/>
      <w:i/>
      <w:sz w:val="22"/>
    </w:rPr>
  </w:style>
  <w:style w:type="paragraph" w:styleId="Overskrift9">
    <w:name w:val="heading 9"/>
    <w:basedOn w:val="Overskriftbasis"/>
    <w:next w:val="Brdtekst"/>
    <w:qFormat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basis">
    <w:name w:val="Overskriftbasis"/>
    <w:basedOn w:val="Normal"/>
    <w:next w:val="Brdtekst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Brdtekst">
    <w:name w:val="Body Text"/>
    <w:basedOn w:val="Normal"/>
    <w:pPr>
      <w:spacing w:after="120"/>
      <w:ind w:left="720"/>
    </w:pPr>
  </w:style>
  <w:style w:type="paragraph" w:customStyle="1" w:styleId="Fotnotebasis">
    <w:name w:val="Fotnotebasis"/>
    <w:basedOn w:val="Normal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Undertittel">
    <w:name w:val="Subtitle"/>
    <w:basedOn w:val="Normal"/>
    <w:qFormat/>
    <w:pPr>
      <w:spacing w:after="60"/>
      <w:jc w:val="center"/>
    </w:pPr>
    <w:rPr>
      <w:i/>
    </w:rPr>
  </w:style>
  <w:style w:type="paragraph" w:customStyle="1" w:styleId="Blokksitat">
    <w:name w:val="Blokksitat"/>
    <w:basedOn w:val="Brdtekst"/>
    <w:pPr>
      <w:keepLines/>
      <w:ind w:left="1080" w:right="720"/>
    </w:pPr>
    <w:rPr>
      <w:i/>
    </w:rPr>
  </w:style>
  <w:style w:type="paragraph" w:customStyle="1" w:styleId="Brdtekstholdsammen">
    <w:name w:val="Brødtekst hold sammen"/>
    <w:basedOn w:val="Brdtekst"/>
    <w:pPr>
      <w:keepNext/>
    </w:pPr>
  </w:style>
  <w:style w:type="paragraph" w:styleId="Bildetekst">
    <w:name w:val="caption"/>
    <w:basedOn w:val="Bilde"/>
    <w:next w:val="Brdtekst"/>
    <w:qFormat/>
    <w:pPr>
      <w:spacing w:after="240"/>
    </w:pPr>
    <w:rPr>
      <w:i/>
      <w:sz w:val="20"/>
    </w:rPr>
  </w:style>
  <w:style w:type="paragraph" w:customStyle="1" w:styleId="Bilde">
    <w:name w:val="Bilde"/>
    <w:basedOn w:val="Brdtekst"/>
    <w:next w:val="Bildetekst"/>
    <w:pPr>
      <w:keepNext/>
      <w:spacing w:before="120"/>
      <w:ind w:left="0"/>
    </w:pPr>
  </w:style>
  <w:style w:type="paragraph" w:customStyle="1" w:styleId="Dokumentetikett">
    <w:name w:val="Dokumentetikett"/>
    <w:basedOn w:val="Overskriftbasis"/>
    <w:next w:val="Brdtekst"/>
    <w:pPr>
      <w:pBdr>
        <w:top w:val="single" w:sz="24" w:space="15" w:color="auto"/>
        <w:bottom w:val="single" w:sz="6" w:space="15" w:color="auto"/>
      </w:pBdr>
      <w:spacing w:before="120" w:after="240" w:line="240" w:lineRule="auto"/>
    </w:pPr>
    <w:rPr>
      <w:caps/>
      <w:spacing w:val="180"/>
      <w:sz w:val="32"/>
    </w:rPr>
  </w:style>
  <w:style w:type="character" w:styleId="Sluttnotereferanse">
    <w:name w:val="endnote reference"/>
    <w:semiHidden/>
    <w:rPr>
      <w:b/>
      <w:vertAlign w:val="superscript"/>
    </w:rPr>
  </w:style>
  <w:style w:type="paragraph" w:styleId="Sluttnotetekst">
    <w:name w:val="endnote text"/>
    <w:basedOn w:val="Fotnotebasis"/>
    <w:semiHidden/>
  </w:style>
  <w:style w:type="paragraph" w:styleId="Bunntekst">
    <w:name w:val="footer"/>
    <w:basedOn w:val="Topptekstbasis"/>
    <w:pPr>
      <w:pBdr>
        <w:top w:val="single" w:sz="6" w:space="4" w:color="auto"/>
        <w:bottom w:val="none" w:sz="0" w:space="0" w:color="auto"/>
      </w:pBdr>
      <w:tabs>
        <w:tab w:val="clear" w:pos="4320"/>
        <w:tab w:val="center" w:pos="4680"/>
      </w:tabs>
    </w:pPr>
  </w:style>
  <w:style w:type="paragraph" w:customStyle="1" w:styleId="Topptekstbasis">
    <w:name w:val="Topptekstbasis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Fotnotereferanse">
    <w:name w:val="footnote reference"/>
    <w:semiHidden/>
    <w:rPr>
      <w:b/>
      <w:vertAlign w:val="superscript"/>
    </w:rPr>
  </w:style>
  <w:style w:type="paragraph" w:styleId="Fotnotetekst">
    <w:name w:val="footnote text"/>
    <w:basedOn w:val="Fotnotebasis"/>
    <w:semiHidden/>
  </w:style>
  <w:style w:type="paragraph" w:styleId="Topptekst">
    <w:name w:val="header"/>
    <w:basedOn w:val="Topptekstbasis"/>
  </w:style>
  <w:style w:type="character" w:customStyle="1" w:styleId="Innledendefremheving">
    <w:name w:val="Innledende fremheving"/>
    <w:rPr>
      <w:b/>
      <w:i/>
    </w:rPr>
  </w:style>
  <w:style w:type="character" w:styleId="Linjenummer">
    <w:name w:val="line number"/>
    <w:rPr>
      <w:sz w:val="18"/>
    </w:rPr>
  </w:style>
  <w:style w:type="paragraph" w:styleId="Liste">
    <w:name w:val="List"/>
    <w:basedOn w:val="Brdtekst"/>
    <w:pPr>
      <w:tabs>
        <w:tab w:val="left" w:pos="1440"/>
      </w:tabs>
      <w:spacing w:after="60"/>
      <w:ind w:left="1440" w:hanging="360"/>
    </w:pPr>
  </w:style>
  <w:style w:type="paragraph" w:styleId="Punktliste">
    <w:name w:val="List Bullet"/>
    <w:basedOn w:val="Liste"/>
    <w:pPr>
      <w:tabs>
        <w:tab w:val="clear" w:pos="1440"/>
      </w:tabs>
      <w:spacing w:after="120"/>
    </w:pPr>
  </w:style>
  <w:style w:type="paragraph" w:styleId="Nummerertliste">
    <w:name w:val="List Number"/>
    <w:basedOn w:val="Liste"/>
    <w:pPr>
      <w:tabs>
        <w:tab w:val="clear" w:pos="1440"/>
      </w:tabs>
      <w:spacing w:after="120"/>
    </w:pPr>
  </w:style>
  <w:style w:type="paragraph" w:styleId="Makrotekst">
    <w:name w:val="macro"/>
    <w:basedOn w:val="Brdtekst"/>
    <w:semiHidden/>
    <w:pPr>
      <w:ind w:left="0"/>
    </w:pPr>
    <w:rPr>
      <w:rFonts w:ascii="Courier New" w:hAnsi="Courier New"/>
      <w:sz w:val="20"/>
      <w:lang w:val="en-US"/>
    </w:rPr>
  </w:style>
  <w:style w:type="character" w:styleId="Sidetall">
    <w:name w:val="page number"/>
    <w:rPr>
      <w:b/>
    </w:rPr>
  </w:style>
  <w:style w:type="character" w:customStyle="1" w:styleId="Hevetskrift">
    <w:name w:val="Hevet skrift"/>
    <w:rPr>
      <w:b/>
      <w:vertAlign w:val="superscript"/>
    </w:rPr>
  </w:style>
  <w:style w:type="paragraph" w:customStyle="1" w:styleId="Til">
    <w:name w:val="Til"/>
    <w:basedOn w:val="Brdtekst"/>
    <w:pPr>
      <w:spacing w:before="120" w:after="60"/>
      <w:ind w:left="0"/>
    </w:pPr>
    <w:rPr>
      <w:i/>
      <w:sz w:val="22"/>
    </w:rPr>
  </w:style>
  <w:style w:type="paragraph" w:customStyle="1" w:styleId="Emnelinje">
    <w:name w:val="Emnelinje"/>
    <w:basedOn w:val="Brdtekst"/>
    <w:next w:val="Brdtekst"/>
    <w:pPr>
      <w:spacing w:before="120"/>
    </w:pPr>
    <w:rPr>
      <w:b/>
      <w:i/>
    </w:rPr>
  </w:style>
  <w:style w:type="paragraph" w:customStyle="1" w:styleId="Blokksitatfrst">
    <w:name w:val="Blokksitat først"/>
    <w:basedOn w:val="Blokksitat"/>
    <w:next w:val="Blokksitat"/>
    <w:pPr>
      <w:spacing w:before="60"/>
    </w:pPr>
  </w:style>
  <w:style w:type="paragraph" w:customStyle="1" w:styleId="Blokksitatsist">
    <w:name w:val="Blokksitat sist"/>
    <w:basedOn w:val="Blokksitat"/>
    <w:next w:val="Brdtekst"/>
    <w:pPr>
      <w:spacing w:after="240"/>
    </w:pPr>
  </w:style>
  <w:style w:type="paragraph" w:customStyle="1" w:styleId="Bunntekstfrsteside">
    <w:name w:val="Bunntekst førsteside"/>
    <w:basedOn w:val="Bunntekst"/>
    <w:pPr>
      <w:tabs>
        <w:tab w:val="clear" w:pos="8640"/>
      </w:tabs>
      <w:jc w:val="center"/>
    </w:pPr>
  </w:style>
  <w:style w:type="paragraph" w:customStyle="1" w:styleId="Bunntekstpartall">
    <w:name w:val="Bunntekst partall"/>
    <w:basedOn w:val="Bunntekst"/>
  </w:style>
  <w:style w:type="paragraph" w:customStyle="1" w:styleId="Bunntekstoddetall">
    <w:name w:val="Bunntekst oddetall"/>
    <w:basedOn w:val="Bunntekst"/>
    <w:pPr>
      <w:tabs>
        <w:tab w:val="right" w:pos="0"/>
      </w:tabs>
      <w:jc w:val="right"/>
    </w:pPr>
  </w:style>
  <w:style w:type="paragraph" w:customStyle="1" w:styleId="Topptekstfrsteside">
    <w:name w:val="Topptekst førsteside"/>
    <w:basedOn w:val="Topptekst"/>
    <w:pPr>
      <w:tabs>
        <w:tab w:val="clear" w:pos="8640"/>
      </w:tabs>
      <w:jc w:val="center"/>
    </w:pPr>
  </w:style>
  <w:style w:type="paragraph" w:customStyle="1" w:styleId="Topptekstpartall">
    <w:name w:val="Topptekst partall"/>
    <w:basedOn w:val="Topptekst"/>
  </w:style>
  <w:style w:type="paragraph" w:customStyle="1" w:styleId="Topptekstoddetall">
    <w:name w:val="Topptekst oddetall"/>
    <w:basedOn w:val="Topptekst"/>
    <w:pPr>
      <w:tabs>
        <w:tab w:val="right" w:pos="0"/>
      </w:tabs>
      <w:jc w:val="right"/>
    </w:pPr>
  </w:style>
  <w:style w:type="paragraph" w:customStyle="1" w:styleId="Punktmerketlistefrst">
    <w:name w:val="Punktmerket liste først"/>
    <w:basedOn w:val="Punktliste"/>
    <w:next w:val="Punktliste"/>
    <w:pPr>
      <w:spacing w:before="60"/>
    </w:pPr>
  </w:style>
  <w:style w:type="paragraph" w:customStyle="1" w:styleId="Punktmerketlistesist">
    <w:name w:val="Punktmerket liste sist"/>
    <w:basedOn w:val="Punktliste"/>
    <w:next w:val="Brdtekst"/>
    <w:pPr>
      <w:spacing w:after="240"/>
    </w:pPr>
  </w:style>
  <w:style w:type="paragraph" w:styleId="Punktliste5">
    <w:name w:val="List Bullet 5"/>
    <w:basedOn w:val="Punktliste"/>
    <w:pPr>
      <w:ind w:left="2880"/>
    </w:pPr>
  </w:style>
  <w:style w:type="paragraph" w:styleId="Punktliste4">
    <w:name w:val="List Bullet 4"/>
    <w:basedOn w:val="Punktliste"/>
    <w:pPr>
      <w:ind w:left="2520"/>
    </w:pPr>
  </w:style>
  <w:style w:type="character" w:customStyle="1" w:styleId="Meldingstopptekstetikett">
    <w:name w:val="Meldingstopptekstetikett"/>
    <w:rPr>
      <w:b/>
      <w:caps/>
      <w:sz w:val="20"/>
    </w:rPr>
  </w:style>
  <w:style w:type="paragraph" w:customStyle="1" w:styleId="Listefrst">
    <w:name w:val="Liste først"/>
    <w:basedOn w:val="Liste"/>
    <w:next w:val="Liste"/>
    <w:pPr>
      <w:spacing w:before="60"/>
    </w:pPr>
  </w:style>
  <w:style w:type="paragraph" w:customStyle="1" w:styleId="Listesist">
    <w:name w:val="Liste sist"/>
    <w:basedOn w:val="Liste"/>
    <w:next w:val="Brdtekst"/>
    <w:pPr>
      <w:spacing w:after="240"/>
    </w:pPr>
  </w:style>
  <w:style w:type="paragraph" w:customStyle="1" w:styleId="Nummerertlistefrst">
    <w:name w:val="Nummerert liste først"/>
    <w:basedOn w:val="Nummerertliste"/>
    <w:next w:val="Nummerertliste"/>
    <w:pPr>
      <w:spacing w:before="60"/>
    </w:pPr>
  </w:style>
  <w:style w:type="paragraph" w:customStyle="1" w:styleId="Nummerertlistesist">
    <w:name w:val="Nummerert liste sist"/>
    <w:basedOn w:val="Nummerertliste"/>
    <w:next w:val="Brdtekst"/>
    <w:pPr>
      <w:spacing w:after="240"/>
    </w:pPr>
  </w:style>
  <w:style w:type="paragraph" w:styleId="Dato">
    <w:name w:val="Date"/>
    <w:basedOn w:val="Brdtekst"/>
    <w:pPr>
      <w:spacing w:before="480" w:after="0"/>
      <w:ind w:left="0"/>
    </w:pPr>
    <w:rPr>
      <w:sz w:val="22"/>
    </w:rPr>
  </w:style>
  <w:style w:type="paragraph" w:styleId="Punktliste3">
    <w:name w:val="List Bullet 3"/>
    <w:basedOn w:val="Punktliste"/>
    <w:pPr>
      <w:ind w:left="2160"/>
    </w:pPr>
  </w:style>
  <w:style w:type="paragraph" w:styleId="Nummerertliste5">
    <w:name w:val="List Number 5"/>
    <w:basedOn w:val="Nummerertliste"/>
    <w:pPr>
      <w:ind w:left="2880"/>
    </w:pPr>
  </w:style>
  <w:style w:type="paragraph" w:styleId="Nummerertliste4">
    <w:name w:val="List Number 4"/>
    <w:basedOn w:val="Nummerertliste"/>
    <w:pPr>
      <w:ind w:left="2520"/>
    </w:pPr>
  </w:style>
  <w:style w:type="paragraph" w:styleId="Nummerertliste3">
    <w:name w:val="List Number 3"/>
    <w:basedOn w:val="Nummerertliste"/>
    <w:pPr>
      <w:ind w:left="2160"/>
    </w:pPr>
  </w:style>
  <w:style w:type="paragraph" w:styleId="Nummerertliste2">
    <w:name w:val="List Number 2"/>
    <w:basedOn w:val="Nummerertliste"/>
    <w:pPr>
      <w:ind w:left="1800"/>
    </w:pPr>
  </w:style>
  <w:style w:type="paragraph" w:styleId="Punktliste2">
    <w:name w:val="List Bullet 2"/>
    <w:basedOn w:val="Punktliste"/>
    <w:pPr>
      <w:ind w:left="1800"/>
    </w:pPr>
  </w:style>
  <w:style w:type="paragraph" w:styleId="Liste5">
    <w:name w:val="List 5"/>
    <w:basedOn w:val="Liste"/>
    <w:pPr>
      <w:tabs>
        <w:tab w:val="clear" w:pos="1440"/>
        <w:tab w:val="left" w:pos="2880"/>
      </w:tabs>
      <w:ind w:left="2880"/>
    </w:pPr>
  </w:style>
  <w:style w:type="paragraph" w:styleId="Liste4">
    <w:name w:val="List 4"/>
    <w:basedOn w:val="Liste"/>
    <w:pPr>
      <w:tabs>
        <w:tab w:val="clear" w:pos="1440"/>
        <w:tab w:val="left" w:pos="2520"/>
      </w:tabs>
      <w:ind w:left="2520"/>
    </w:pPr>
  </w:style>
  <w:style w:type="paragraph" w:styleId="Liste3">
    <w:name w:val="List 3"/>
    <w:basedOn w:val="Liste"/>
    <w:pPr>
      <w:tabs>
        <w:tab w:val="clear" w:pos="1440"/>
        <w:tab w:val="left" w:pos="2160"/>
      </w:tabs>
      <w:ind w:left="2160"/>
    </w:pPr>
  </w:style>
  <w:style w:type="paragraph" w:styleId="Liste2">
    <w:name w:val="List 2"/>
    <w:basedOn w:val="Liste"/>
    <w:pPr>
      <w:tabs>
        <w:tab w:val="clear" w:pos="1440"/>
        <w:tab w:val="left" w:pos="1800"/>
      </w:tabs>
      <w:ind w:left="1800"/>
    </w:pPr>
  </w:style>
  <w:style w:type="character" w:customStyle="1" w:styleId="Fremheving">
    <w:name w:val="Fremheving"/>
    <w:rPr>
      <w:i/>
    </w:rPr>
  </w:style>
  <w:style w:type="paragraph" w:styleId="Meldingshode">
    <w:name w:val="Message Header"/>
    <w:basedOn w:val="Normal"/>
    <w:pPr>
      <w:ind w:left="1134" w:hanging="1134"/>
    </w:pPr>
  </w:style>
  <w:style w:type="paragraph" w:styleId="Merknadstekst">
    <w:name w:val="annotation text"/>
    <w:basedOn w:val="Fotnotebasis"/>
    <w:semiHidden/>
    <w:pPr>
      <w:spacing w:after="120"/>
    </w:pPr>
  </w:style>
  <w:style w:type="paragraph" w:customStyle="1" w:styleId="Meldingstopptekstfrst">
    <w:name w:val="Meldingstopptekst først"/>
    <w:basedOn w:val="Normal"/>
    <w:next w:val="Normal"/>
    <w:pPr>
      <w:keepLines/>
      <w:tabs>
        <w:tab w:val="left" w:pos="3600"/>
        <w:tab w:val="left" w:pos="4680"/>
      </w:tabs>
      <w:spacing w:before="120" w:after="120"/>
      <w:ind w:left="1134" w:right="2160" w:hanging="1134"/>
    </w:pPr>
  </w:style>
  <w:style w:type="character" w:styleId="Merknadsreferanse">
    <w:name w:val="annotation reference"/>
    <w:semiHidden/>
    <w:rPr>
      <w:sz w:val="16"/>
    </w:rPr>
  </w:style>
  <w:style w:type="paragraph" w:customStyle="1" w:styleId="brevtekstmottakeroverskriftdato">
    <w:name w:val="brevtekst/mottaker/overskrift/dato"/>
    <w:basedOn w:val="Normal"/>
    <w:pPr>
      <w:spacing w:line="240" w:lineRule="exact"/>
    </w:pPr>
    <w:rPr>
      <w:rFonts w:ascii="Times New Roman" w:eastAsia="Times" w:hAnsi="Times New Roman"/>
      <w:lang w:val="en-US"/>
    </w:rPr>
  </w:style>
  <w:style w:type="paragraph" w:styleId="Brdtekstinnrykk">
    <w:name w:val="Body Text Indent"/>
    <w:basedOn w:val="Brdtekst"/>
    <w:pPr>
      <w:ind w:left="1080"/>
    </w:pPr>
  </w:style>
  <w:style w:type="paragraph" w:customStyle="1" w:styleId="Meldingstopptekstsist">
    <w:name w:val="Meldingstopptekst sist"/>
    <w:basedOn w:val="Normal"/>
    <w:next w:val="Brdtekst"/>
    <w:pPr>
      <w:keepLines/>
      <w:tabs>
        <w:tab w:val="left" w:pos="3600"/>
        <w:tab w:val="left" w:pos="4680"/>
      </w:tabs>
      <w:spacing w:after="360"/>
      <w:ind w:left="1134" w:right="2160" w:hanging="1134"/>
    </w:pPr>
  </w:style>
  <w:style w:type="paragraph" w:styleId="Vanliginnrykk">
    <w:name w:val="Normal Indent"/>
    <w:basedOn w:val="Normal"/>
    <w:pPr>
      <w:ind w:left="1080"/>
    </w:pPr>
  </w:style>
  <w:style w:type="paragraph" w:styleId="Liste-forts">
    <w:name w:val="List Continue"/>
    <w:basedOn w:val="Liste"/>
    <w:pPr>
      <w:tabs>
        <w:tab w:val="clear" w:pos="1440"/>
      </w:tabs>
      <w:spacing w:after="120"/>
      <w:ind w:firstLine="0"/>
    </w:pPr>
  </w:style>
  <w:style w:type="paragraph" w:styleId="Liste-forts2">
    <w:name w:val="List Continue 2"/>
    <w:basedOn w:val="Liste-forts"/>
    <w:pPr>
      <w:ind w:left="1800"/>
    </w:pPr>
  </w:style>
  <w:style w:type="paragraph" w:styleId="Liste-forts3">
    <w:name w:val="List Continue 3"/>
    <w:basedOn w:val="Liste-forts"/>
    <w:pPr>
      <w:ind w:left="2160"/>
    </w:pPr>
  </w:style>
  <w:style w:type="paragraph" w:styleId="Liste-forts4">
    <w:name w:val="List Continue 4"/>
    <w:basedOn w:val="Liste-forts"/>
    <w:pPr>
      <w:ind w:left="2520"/>
    </w:pPr>
  </w:style>
  <w:style w:type="paragraph" w:styleId="Liste-forts5">
    <w:name w:val="List Continue 5"/>
    <w:basedOn w:val="Liste-forts"/>
    <w:pPr>
      <w:ind w:left="2880"/>
    </w:pPr>
  </w:style>
  <w:style w:type="paragraph" w:styleId="Tittel">
    <w:name w:val="Title"/>
    <w:basedOn w:val="Overskriftbasis"/>
    <w:next w:val="Normal"/>
    <w:qFormat/>
    <w:pPr>
      <w:spacing w:after="240" w:line="560" w:lineRule="exact"/>
      <w:jc w:val="center"/>
    </w:pPr>
    <w:rPr>
      <w:sz w:val="40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adresser">
    <w:name w:val="adresser"/>
    <w:pPr>
      <w:tabs>
        <w:tab w:val="left" w:pos="709"/>
        <w:tab w:val="left" w:pos="2410"/>
        <w:tab w:val="left" w:pos="7513"/>
      </w:tabs>
      <w:spacing w:line="220" w:lineRule="exact"/>
    </w:pPr>
    <w:rPr>
      <w:rFonts w:ascii="Arial" w:eastAsia="Times" w:hAnsi="Arial"/>
      <w:noProof/>
      <w:color w:val="000000"/>
      <w:sz w:val="16"/>
      <w:lang w:val="en-US" w:eastAsia="en-US"/>
    </w:rPr>
  </w:style>
  <w:style w:type="character" w:customStyle="1" w:styleId="StilBlenderMedium8pt">
    <w:name w:val="Stil Blender Medium 8 pt"/>
    <w:rsid w:val="003C174B"/>
    <w:rPr>
      <w:rFonts w:ascii="Blender Medium" w:hAnsi="Blender Medium"/>
      <w:sz w:val="16"/>
    </w:rPr>
  </w:style>
  <w:style w:type="paragraph" w:styleId="Listeavsnitt">
    <w:name w:val="List Paragraph"/>
    <w:basedOn w:val="Normal"/>
    <w:uiPriority w:val="34"/>
    <w:qFormat/>
    <w:rsid w:val="0019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g-sxd7e-001\prog\Templates\Not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7</TotalTime>
  <Pages>2</Pages>
  <Words>340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Moderne internt notat</vt:lpstr>
    </vt:vector>
  </TitlesOfParts>
  <Company>NITO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Moderne internt notat</dc:title>
  <dc:creator>Maya Twedt Berli</dc:creator>
  <cp:lastModifiedBy>Maya Twedt Berli</cp:lastModifiedBy>
  <cp:revision>2</cp:revision>
  <cp:lastPrinted>1995-10-26T16:27:00Z</cp:lastPrinted>
  <dcterms:created xsi:type="dcterms:W3CDTF">2017-11-10T14:16:00Z</dcterms:created>
  <dcterms:modified xsi:type="dcterms:W3CDTF">2017-11-10T14:27:00Z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80133890</vt:i4>
  </property>
  <property fmtid="{D5CDD505-2E9C-101B-9397-08002B2CF9AE}" pid="3" name="_EmailSubject">
    <vt:lpwstr>Maler i NITO</vt:lpwstr>
  </property>
  <property fmtid="{D5CDD505-2E9C-101B-9397-08002B2CF9AE}" pid="4" name="_AuthorEmail">
    <vt:lpwstr>Jorn-Erik.Skogseth@nito.no</vt:lpwstr>
  </property>
  <property fmtid="{D5CDD505-2E9C-101B-9397-08002B2CF9AE}" pid="5" name="_AuthorEmailDisplayName">
    <vt:lpwstr>Jørn-Erik Skogseth</vt:lpwstr>
  </property>
  <property fmtid="{D5CDD505-2E9C-101B-9397-08002B2CF9AE}" pid="6" name="_ReviewingToolsShownOnce">
    <vt:lpwstr/>
  </property>
  <property fmtid="{D5CDD505-2E9C-101B-9397-08002B2CF9AE}" pid="7" name="DocReference">
    <vt:lpwstr>Reference</vt:lpwstr>
  </property>
  <property fmtid="{D5CDD505-2E9C-101B-9397-08002B2CF9AE}" pid="8" name="DocTitle">
    <vt:lpwstr>Subject</vt:lpwstr>
  </property>
  <property fmtid="{D5CDD505-2E9C-101B-9397-08002B2CF9AE}" pid="9" name="DocAuthor">
    <vt:lpwstr>Author</vt:lpwstr>
  </property>
</Properties>
</file>